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523F" w14:textId="453C984F" w:rsidR="00E04D7B" w:rsidRDefault="00E04D7B">
      <w:pPr>
        <w:rPr>
          <w:b/>
          <w:bCs/>
          <w:sz w:val="28"/>
          <w:szCs w:val="28"/>
        </w:rPr>
      </w:pPr>
      <w:r w:rsidRPr="00E04D7B">
        <w:rPr>
          <w:b/>
          <w:bCs/>
          <w:sz w:val="28"/>
          <w:szCs w:val="28"/>
        </w:rPr>
        <w:t xml:space="preserve">Brainstorming Ideas for Increasing Membership </w:t>
      </w:r>
      <w:r w:rsidR="00361D17">
        <w:rPr>
          <w:b/>
          <w:bCs/>
          <w:sz w:val="28"/>
          <w:szCs w:val="28"/>
        </w:rPr>
        <w:t>(April 2024)</w:t>
      </w:r>
    </w:p>
    <w:p w14:paraId="1D4CD015" w14:textId="77777777" w:rsidR="00361D17" w:rsidRDefault="00361D17"/>
    <w:p w14:paraId="3F9EA113" w14:textId="3C3BAE15" w:rsidR="00E04D7B" w:rsidRDefault="00E04D7B" w:rsidP="00E04D7B">
      <w:pPr>
        <w:spacing w:after="120"/>
      </w:pPr>
      <w:proofErr w:type="gramStart"/>
      <w:r>
        <w:t>Booth</w:t>
      </w:r>
      <w:proofErr w:type="gramEnd"/>
      <w:r>
        <w:t xml:space="preserve"> at the fair – share with other organizations?</w:t>
      </w:r>
    </w:p>
    <w:p w14:paraId="589224E8" w14:textId="35DD37C0" w:rsidR="00E04D7B" w:rsidRDefault="00E04D7B" w:rsidP="00E04D7B">
      <w:pPr>
        <w:spacing w:after="120"/>
      </w:pPr>
      <w:r>
        <w:t>Open house – with refreshments</w:t>
      </w:r>
    </w:p>
    <w:p w14:paraId="02B0A263" w14:textId="30B209FF" w:rsidR="00E04D7B" w:rsidRDefault="00E04D7B" w:rsidP="00E04D7B">
      <w:pPr>
        <w:spacing w:after="120"/>
      </w:pPr>
      <w:r>
        <w:t>March meeting – drawing for free membership (concern about having a degree)</w:t>
      </w:r>
    </w:p>
    <w:p w14:paraId="04463F58" w14:textId="172082C0" w:rsidR="00E04D7B" w:rsidRDefault="00E04D7B" w:rsidP="00E04D7B">
      <w:pPr>
        <w:spacing w:after="120"/>
      </w:pPr>
      <w:r>
        <w:t>More daytime meetings – over lunch?</w:t>
      </w:r>
    </w:p>
    <w:p w14:paraId="771095CF" w14:textId="1C165331" w:rsidR="00E04D7B" w:rsidRDefault="00E04D7B" w:rsidP="00E04D7B">
      <w:pPr>
        <w:spacing w:after="120"/>
      </w:pPr>
      <w:r>
        <w:t>Show video of what AAUW does</w:t>
      </w:r>
    </w:p>
    <w:p w14:paraId="1F8244F0" w14:textId="26D78A3A" w:rsidR="00E04D7B" w:rsidRDefault="00E04D7B" w:rsidP="00E04D7B">
      <w:pPr>
        <w:spacing w:after="120"/>
      </w:pPr>
      <w:r>
        <w:t>Reduce cost of 1</w:t>
      </w:r>
      <w:r w:rsidRPr="00E04D7B">
        <w:rPr>
          <w:vertAlign w:val="superscript"/>
        </w:rPr>
        <w:t>st</w:t>
      </w:r>
      <w:r>
        <w:t xml:space="preserve"> year membership</w:t>
      </w:r>
      <w:r w:rsidR="00361D17">
        <w:t>?</w:t>
      </w:r>
    </w:p>
    <w:p w14:paraId="38D826CD" w14:textId="419F7DF7" w:rsidR="00E04D7B" w:rsidRDefault="00E04D7B" w:rsidP="00E04D7B">
      <w:pPr>
        <w:spacing w:after="120"/>
      </w:pPr>
      <w:r>
        <w:t>Focus group of young people (Young Professionals group through the Chamber?)</w:t>
      </w:r>
    </w:p>
    <w:p w14:paraId="4192105F" w14:textId="26F95061" w:rsidR="00E04D7B" w:rsidRDefault="00E04D7B" w:rsidP="00E04D7B">
      <w:pPr>
        <w:spacing w:after="120"/>
      </w:pPr>
      <w:r>
        <w:t>Community service projects</w:t>
      </w:r>
    </w:p>
    <w:p w14:paraId="458D534F" w14:textId="0C4D9BD9" w:rsidR="00E04D7B" w:rsidRDefault="00E04D7B" w:rsidP="00E04D7B">
      <w:pPr>
        <w:spacing w:after="120"/>
      </w:pPr>
      <w:r>
        <w:t>Partner with another group</w:t>
      </w:r>
    </w:p>
    <w:p w14:paraId="18608224" w14:textId="0136A752" w:rsidR="00E04D7B" w:rsidRDefault="00E04D7B" w:rsidP="00E04D7B">
      <w:pPr>
        <w:spacing w:after="120"/>
      </w:pPr>
      <w:r>
        <w:t>Reach out to scholarship winners</w:t>
      </w:r>
    </w:p>
    <w:p w14:paraId="6F3F3723" w14:textId="7211FF1D" w:rsidR="00E04D7B" w:rsidRDefault="00E04D7B" w:rsidP="00E04D7B">
      <w:pPr>
        <w:spacing w:after="120"/>
      </w:pPr>
      <w:r>
        <w:t xml:space="preserve">Change structure – no programs, just fundraising for scholarships and book </w:t>
      </w:r>
      <w:proofErr w:type="gramStart"/>
      <w:r>
        <w:t>clubs</w:t>
      </w:r>
      <w:proofErr w:type="gramEnd"/>
    </w:p>
    <w:p w14:paraId="3774E7F5" w14:textId="33E55F7E" w:rsidR="00E04D7B" w:rsidRDefault="00E04D7B" w:rsidP="00E04D7B">
      <w:pPr>
        <w:spacing w:after="120"/>
      </w:pPr>
      <w:r>
        <w:t>Outreach to teachers</w:t>
      </w:r>
    </w:p>
    <w:p w14:paraId="018D304E" w14:textId="1135E73F" w:rsidR="00E04D7B" w:rsidRDefault="00E04D7B" w:rsidP="00E04D7B">
      <w:pPr>
        <w:spacing w:after="120"/>
      </w:pPr>
      <w:r>
        <w:t>Promote book clubs</w:t>
      </w:r>
    </w:p>
    <w:p w14:paraId="5BF50D57" w14:textId="4CCA14A3" w:rsidR="00E04D7B" w:rsidRDefault="00E04D7B" w:rsidP="00E04D7B">
      <w:pPr>
        <w:spacing w:after="120"/>
      </w:pPr>
      <w:r>
        <w:t>More social interest groups – theater, coffee, shopping, gourmet, dog walking, etc.</w:t>
      </w:r>
    </w:p>
    <w:p w14:paraId="7F8683EF" w14:textId="3A202BF8" w:rsidR="00E04D7B" w:rsidRDefault="00E04D7B" w:rsidP="00E04D7B">
      <w:pPr>
        <w:spacing w:after="120"/>
      </w:pPr>
      <w:r>
        <w:t>More social events</w:t>
      </w:r>
    </w:p>
    <w:p w14:paraId="7F4390B9" w14:textId="67D5B84D" w:rsidR="00E04D7B" w:rsidRDefault="00E04D7B" w:rsidP="00E04D7B">
      <w:pPr>
        <w:spacing w:after="120"/>
      </w:pPr>
      <w:r>
        <w:t>Ask people who have been members in the past to rejoin</w:t>
      </w:r>
    </w:p>
    <w:p w14:paraId="0D0C561D" w14:textId="416A0C76" w:rsidR="00E04D7B" w:rsidRDefault="00E04D7B" w:rsidP="00E04D7B">
      <w:pPr>
        <w:spacing w:after="120"/>
      </w:pPr>
      <w:r>
        <w:t>More wine</w:t>
      </w:r>
    </w:p>
    <w:p w14:paraId="1C6CD3B3" w14:textId="201D0351" w:rsidR="00E04D7B" w:rsidRDefault="00E04D7B" w:rsidP="00E04D7B">
      <w:pPr>
        <w:spacing w:after="120"/>
      </w:pPr>
      <w:r>
        <w:t>Brown bag seminars at local businesses</w:t>
      </w:r>
    </w:p>
    <w:p w14:paraId="4CF0E223" w14:textId="77777777" w:rsidR="00E04D7B" w:rsidRDefault="00E04D7B" w:rsidP="00E04D7B">
      <w:pPr>
        <w:spacing w:after="120"/>
      </w:pPr>
    </w:p>
    <w:p w14:paraId="73CC9B01" w14:textId="77777777" w:rsidR="00E04D7B" w:rsidRDefault="00E04D7B"/>
    <w:sectPr w:rsidR="00E0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B"/>
    <w:rsid w:val="00361D17"/>
    <w:rsid w:val="00C83A5C"/>
    <w:rsid w:val="00E04D7B"/>
    <w:rsid w:val="00E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0AB9"/>
  <w15:chartTrackingRefBased/>
  <w15:docId w15:val="{319E5FEF-C4B6-42DD-A7DA-C6153A74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Newhouse</dc:creator>
  <cp:keywords/>
  <dc:description/>
  <cp:lastModifiedBy>Eileen Newhouse</cp:lastModifiedBy>
  <cp:revision>3</cp:revision>
  <dcterms:created xsi:type="dcterms:W3CDTF">2024-03-04T22:32:00Z</dcterms:created>
  <dcterms:modified xsi:type="dcterms:W3CDTF">2024-03-04T22:32:00Z</dcterms:modified>
</cp:coreProperties>
</file>